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CellMar>
          <w:top w:w="15" w:type="dxa"/>
          <w:bottom w:w="15" w:type="dxa"/>
        </w:tblCellMar>
        <w:tblLook w:val="04A0"/>
      </w:tblPr>
      <w:tblGrid>
        <w:gridCol w:w="700"/>
        <w:gridCol w:w="2320"/>
        <w:gridCol w:w="1091"/>
        <w:gridCol w:w="3260"/>
        <w:gridCol w:w="3828"/>
        <w:gridCol w:w="1081"/>
        <w:gridCol w:w="3313"/>
      </w:tblGrid>
      <w:tr w:rsidR="00DB19D3" w:rsidRPr="00DB19D3" w:rsidTr="007031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DB19D3" w:rsidRDefault="00DB19D3" w:rsidP="00D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Башкортостан_за_2-8_нояб!A1:G25"/>
            <w:bookmarkEnd w:id="0"/>
          </w:p>
        </w:tc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DB19D3" w:rsidRDefault="00DB19D3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DB19D3" w:rsidRDefault="00DB19D3" w:rsidP="00D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DB19D3" w:rsidRDefault="00DB19D3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Default="00DB19D3" w:rsidP="00D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19D3" w:rsidRDefault="00DB19D3" w:rsidP="00D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19D3" w:rsidRPr="003D6E93" w:rsidRDefault="00DB19D3" w:rsidP="00DB19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</w:t>
            </w:r>
            <w:r w:rsidRPr="003D6E93">
              <w:rPr>
                <w:rFonts w:ascii="Times New Roman" w:hAnsi="Times New Roman" w:cs="Times New Roman"/>
              </w:rPr>
              <w:t>письму</w:t>
            </w:r>
          </w:p>
          <w:p w:rsidR="00DB19D3" w:rsidRPr="003D6E93" w:rsidRDefault="00DB19D3" w:rsidP="00DB19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6E93">
              <w:rPr>
                <w:rFonts w:ascii="Times New Roman" w:hAnsi="Times New Roman" w:cs="Times New Roman"/>
              </w:rPr>
              <w:t>ГБУКИ РУМЦ Минкультуры РБ</w:t>
            </w:r>
          </w:p>
          <w:p w:rsidR="00DB19D3" w:rsidRPr="008A3907" w:rsidRDefault="00DB19D3" w:rsidP="00DB19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6E93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1</w:t>
            </w:r>
            <w:r w:rsidR="001152B9">
              <w:rPr>
                <w:rFonts w:ascii="Times New Roman" w:hAnsi="Times New Roman" w:cs="Times New Roman"/>
              </w:rPr>
              <w:t>3</w:t>
            </w:r>
            <w:r w:rsidRPr="003D6E9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ноябр</w:t>
            </w:r>
            <w:r w:rsidRPr="003D6E93">
              <w:rPr>
                <w:rFonts w:ascii="Times New Roman" w:hAnsi="Times New Roman" w:cs="Times New Roman"/>
              </w:rPr>
              <w:t xml:space="preserve">я 2020 г. № </w:t>
            </w:r>
            <w:r w:rsidR="008A3907">
              <w:rPr>
                <w:rFonts w:ascii="Times New Roman" w:hAnsi="Times New Roman" w:cs="Times New Roman"/>
              </w:rPr>
              <w:t>291</w:t>
            </w:r>
          </w:p>
          <w:p w:rsidR="00DB19D3" w:rsidRPr="00DB19D3" w:rsidRDefault="00DB19D3" w:rsidP="00D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9D3" w:rsidRPr="00DB19D3" w:rsidTr="00DB19D3">
        <w:trPr>
          <w:trHeight w:val="8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DB19D3" w:rsidRDefault="00DB19D3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19D3" w:rsidRPr="00DB19D3" w:rsidRDefault="00DB19D3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19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Еженедельная информация о количестве региональных и муниципальных учреждений культуры, возобновивших работу со зрителями и посетителями после снятия ограничительных мер в связи с эпидемиологической ситуацией </w:t>
            </w:r>
            <w:proofErr w:type="gramStart"/>
            <w:r w:rsidRPr="00DB19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DB19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DB19D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Республика</w:t>
            </w:r>
            <w:proofErr w:type="gramEnd"/>
            <w:r w:rsidRPr="00DB19D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Башкортостан</w:t>
            </w:r>
          </w:p>
        </w:tc>
      </w:tr>
      <w:tr w:rsidR="00DB19D3" w:rsidRPr="00DB19D3" w:rsidTr="00DB19D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DB19D3" w:rsidRDefault="00DB19D3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19D3" w:rsidRDefault="00DB19D3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19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 дополнительного образования в сфере культуры</w:t>
            </w:r>
          </w:p>
          <w:p w:rsidR="00C30B8E" w:rsidRPr="00141BCC" w:rsidRDefault="00141BCC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41BCC">
              <w:rPr>
                <w:rFonts w:ascii="Times New Roman" w:hAnsi="Times New Roman" w:cs="Times New Roman"/>
                <w:b/>
                <w:bCs/>
                <w:u w:val="single"/>
              </w:rPr>
              <w:t>Муниципальная автономная организация дополнительного образования "</w:t>
            </w:r>
            <w:proofErr w:type="spellStart"/>
            <w:r w:rsidRPr="00141BCC">
              <w:rPr>
                <w:rFonts w:ascii="Times New Roman" w:hAnsi="Times New Roman" w:cs="Times New Roman"/>
                <w:b/>
                <w:bCs/>
                <w:u w:val="single"/>
              </w:rPr>
              <w:t>Миякинская</w:t>
            </w:r>
            <w:proofErr w:type="spellEnd"/>
            <w:r w:rsidRPr="00141BCC">
              <w:rPr>
                <w:rFonts w:ascii="Times New Roman" w:hAnsi="Times New Roman" w:cs="Times New Roman"/>
                <w:b/>
                <w:bCs/>
                <w:u w:val="single"/>
              </w:rPr>
              <w:t xml:space="preserve"> детская художественная школа муниципального района </w:t>
            </w:r>
            <w:proofErr w:type="spellStart"/>
            <w:r w:rsidRPr="00141BCC">
              <w:rPr>
                <w:rFonts w:ascii="Times New Roman" w:hAnsi="Times New Roman" w:cs="Times New Roman"/>
                <w:b/>
                <w:bCs/>
                <w:u w:val="single"/>
              </w:rPr>
              <w:t>Миякинский</w:t>
            </w:r>
            <w:proofErr w:type="spellEnd"/>
            <w:r w:rsidRPr="00141BCC">
              <w:rPr>
                <w:rFonts w:ascii="Times New Roman" w:hAnsi="Times New Roman" w:cs="Times New Roman"/>
                <w:b/>
                <w:bCs/>
                <w:u w:val="single"/>
              </w:rPr>
              <w:t xml:space="preserve"> район Республики Башкортостан"</w:t>
            </w:r>
          </w:p>
          <w:p w:rsidR="00C30B8E" w:rsidRPr="00DB19D3" w:rsidRDefault="00C30B8E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(наименование</w:t>
            </w:r>
            <w:r w:rsidR="00947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учреждения,</w:t>
            </w:r>
            <w:r w:rsidRPr="00C30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района/ городского округа Республики Башкортостан)</w:t>
            </w:r>
          </w:p>
        </w:tc>
      </w:tr>
      <w:tr w:rsidR="0070313C" w:rsidRPr="00141BCC" w:rsidTr="0070313C">
        <w:trPr>
          <w:trHeight w:val="12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13C" w:rsidRPr="00DB19D3" w:rsidRDefault="0070313C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C" w:rsidRPr="00141BCC" w:rsidRDefault="0070313C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работающих</w:t>
            </w:r>
            <w:proofErr w:type="gramEnd"/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 (ДМШ, ДХШ)</w:t>
            </w:r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отчетную дату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C" w:rsidRPr="00141BCC" w:rsidRDefault="0070313C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мероприятий</w:t>
            </w:r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неделю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C" w:rsidRPr="00141BCC" w:rsidRDefault="0070313C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посещений за неделю </w:t>
            </w:r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(чел.)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13C" w:rsidRPr="00141BCC" w:rsidRDefault="0070313C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доходов от оказания </w:t>
            </w:r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платных услуг за неделю </w:t>
            </w:r>
            <w:r w:rsidRPr="00141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</w:tr>
      <w:tr w:rsidR="0070313C" w:rsidRPr="00141BCC" w:rsidTr="007031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13C" w:rsidRPr="00E60B51" w:rsidRDefault="0070313C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313C" w:rsidRPr="00874241" w:rsidRDefault="00141BCC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313C" w:rsidRPr="00874241" w:rsidRDefault="00141BCC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313C" w:rsidRPr="00874241" w:rsidRDefault="00141BCC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0313C" w:rsidRPr="00874241" w:rsidRDefault="00141BCC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9D3" w:rsidRPr="00141BCC" w:rsidTr="00DB19D3">
        <w:trPr>
          <w:trHeight w:val="12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E60B51" w:rsidRDefault="00DB19D3" w:rsidP="00D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19D3" w:rsidRPr="00E60B51" w:rsidRDefault="00DB19D3" w:rsidP="00DB19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DB19D3" w:rsidRPr="00141BCC" w:rsidTr="0070313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141BCC" w:rsidRDefault="00DB19D3" w:rsidP="0094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141BCC" w:rsidRDefault="00DB19D3" w:rsidP="0023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141BCC" w:rsidRDefault="00DB19D3" w:rsidP="0094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141BCC" w:rsidRDefault="00DB19D3" w:rsidP="0094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141BCC" w:rsidRDefault="00DB19D3" w:rsidP="0094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141BCC" w:rsidRDefault="00DB19D3" w:rsidP="0094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D3" w:rsidRPr="00141BCC" w:rsidRDefault="00DB19D3" w:rsidP="0094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794F" w:rsidRPr="00141BCC" w:rsidRDefault="00230796" w:rsidP="001E3DC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41BCC">
        <w:rPr>
          <w:rFonts w:ascii="Times New Roman" w:hAnsi="Times New Roman" w:cs="Times New Roman"/>
        </w:rPr>
        <w:t>Руководитель образовательного учреждения</w:t>
      </w:r>
      <w:r w:rsidR="00141BCC" w:rsidRPr="00141BCC">
        <w:rPr>
          <w:rFonts w:ascii="Times New Roman" w:hAnsi="Times New Roman" w:cs="Times New Roman"/>
          <w:u w:val="single"/>
        </w:rPr>
        <w:t xml:space="preserve">:   Исхаков </w:t>
      </w:r>
      <w:proofErr w:type="spellStart"/>
      <w:r w:rsidR="00141BCC" w:rsidRPr="00141BCC">
        <w:rPr>
          <w:rFonts w:ascii="Times New Roman" w:hAnsi="Times New Roman" w:cs="Times New Roman"/>
          <w:u w:val="single"/>
        </w:rPr>
        <w:t>Мансур</w:t>
      </w:r>
      <w:proofErr w:type="spellEnd"/>
      <w:r w:rsidR="00141BCC" w:rsidRPr="00141B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41BCC" w:rsidRPr="00141BCC">
        <w:rPr>
          <w:rFonts w:ascii="Times New Roman" w:hAnsi="Times New Roman" w:cs="Times New Roman"/>
          <w:u w:val="single"/>
        </w:rPr>
        <w:t>Закариевич</w:t>
      </w:r>
      <w:proofErr w:type="spellEnd"/>
      <w:r w:rsidR="00141BCC" w:rsidRPr="00141BCC">
        <w:rPr>
          <w:rFonts w:ascii="Times New Roman" w:hAnsi="Times New Roman" w:cs="Times New Roman"/>
          <w:u w:val="single"/>
        </w:rPr>
        <w:t xml:space="preserve">                   </w:t>
      </w:r>
    </w:p>
    <w:p w:rsidR="001E3DCF" w:rsidRPr="0070313C" w:rsidRDefault="001E3DCF" w:rsidP="001E3D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1B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141BCC" w:rsidRPr="00141BCC">
        <w:rPr>
          <w:rFonts w:ascii="Times New Roman" w:hAnsi="Times New Roman" w:cs="Times New Roman"/>
        </w:rPr>
        <w:t xml:space="preserve">                         </w:t>
      </w:r>
      <w:r w:rsidRPr="00141BCC">
        <w:rPr>
          <w:rFonts w:ascii="Times New Roman" w:hAnsi="Times New Roman" w:cs="Times New Roman"/>
        </w:rPr>
        <w:t xml:space="preserve">         (Ф.И.О)</w:t>
      </w:r>
    </w:p>
    <w:p w:rsidR="0094794F" w:rsidRDefault="0094794F" w:rsidP="0094794F">
      <w:pPr>
        <w:spacing w:after="0" w:line="240" w:lineRule="auto"/>
        <w:rPr>
          <w:rFonts w:ascii="Times New Roman" w:hAnsi="Times New Roman" w:cs="Times New Roman"/>
        </w:rPr>
      </w:pPr>
    </w:p>
    <w:p w:rsidR="0070313C" w:rsidRDefault="0070313C" w:rsidP="0094794F">
      <w:pPr>
        <w:spacing w:after="0" w:line="240" w:lineRule="auto"/>
        <w:rPr>
          <w:rFonts w:ascii="Times New Roman" w:hAnsi="Times New Roman" w:cs="Times New Roman"/>
        </w:rPr>
      </w:pPr>
    </w:p>
    <w:p w:rsidR="00050803" w:rsidRDefault="00050803" w:rsidP="0094794F">
      <w:pPr>
        <w:spacing w:after="0" w:line="240" w:lineRule="auto"/>
        <w:rPr>
          <w:rFonts w:ascii="Times New Roman" w:hAnsi="Times New Roman" w:cs="Times New Roman"/>
        </w:rPr>
      </w:pPr>
    </w:p>
    <w:p w:rsidR="0070313C" w:rsidRDefault="0070313C" w:rsidP="0094794F">
      <w:pPr>
        <w:spacing w:after="0" w:line="240" w:lineRule="auto"/>
        <w:rPr>
          <w:rFonts w:ascii="Times New Roman" w:hAnsi="Times New Roman" w:cs="Times New Roman"/>
        </w:rPr>
      </w:pPr>
      <w:r w:rsidRPr="0070313C">
        <w:rPr>
          <w:rFonts w:ascii="Times New Roman" w:hAnsi="Times New Roman" w:cs="Times New Roman"/>
          <w:b/>
        </w:rPr>
        <w:t>Культурные мероприятия</w:t>
      </w:r>
      <w:r>
        <w:rPr>
          <w:rFonts w:ascii="Times New Roman" w:hAnsi="Times New Roman" w:cs="Times New Roman"/>
        </w:rPr>
        <w:t xml:space="preserve"> – это мероприятия в сфере культуры, проводимые детскими школами искусств по видам искусств, помимо основных видов деятельности, на возмездной и безвозмездной основе, в своих стенах и вне стен, в том числе в онлайн-формате.</w:t>
      </w:r>
    </w:p>
    <w:p w:rsidR="00050803" w:rsidRDefault="00050803" w:rsidP="0094794F">
      <w:pPr>
        <w:spacing w:after="0" w:line="240" w:lineRule="auto"/>
        <w:rPr>
          <w:rFonts w:ascii="Times New Roman" w:hAnsi="Times New Roman" w:cs="Times New Roman"/>
        </w:rPr>
      </w:pPr>
    </w:p>
    <w:p w:rsidR="0070313C" w:rsidRPr="0094794F" w:rsidRDefault="0070313C" w:rsidP="0094794F">
      <w:pPr>
        <w:spacing w:after="0" w:line="240" w:lineRule="auto"/>
        <w:rPr>
          <w:rFonts w:ascii="Times New Roman" w:hAnsi="Times New Roman" w:cs="Times New Roman"/>
        </w:rPr>
      </w:pPr>
      <w:r w:rsidRPr="00050803">
        <w:rPr>
          <w:rFonts w:ascii="Times New Roman" w:hAnsi="Times New Roman" w:cs="Times New Roman"/>
          <w:b/>
        </w:rPr>
        <w:t>Посещени</w:t>
      </w:r>
      <w:r w:rsidR="00050803">
        <w:rPr>
          <w:rFonts w:ascii="Times New Roman" w:hAnsi="Times New Roman" w:cs="Times New Roman"/>
          <w:b/>
        </w:rPr>
        <w:t>я</w:t>
      </w:r>
      <w:bookmarkStart w:id="1" w:name="_GoBack"/>
      <w:bookmarkEnd w:id="1"/>
      <w:r w:rsidRPr="00050803">
        <w:rPr>
          <w:rFonts w:ascii="Times New Roman" w:hAnsi="Times New Roman" w:cs="Times New Roman"/>
          <w:b/>
        </w:rPr>
        <w:t xml:space="preserve"> культурных мероприятий</w:t>
      </w:r>
      <w:r>
        <w:rPr>
          <w:rFonts w:ascii="Times New Roman" w:hAnsi="Times New Roman" w:cs="Times New Roman"/>
        </w:rPr>
        <w:t xml:space="preserve"> – посещения (зарегистрированно</w:t>
      </w:r>
      <w:r w:rsidR="0005080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количество посетителей) мероприятий в сфере культуры, проводимых детскими школами искусств по видам искусств, помимо основных видов деятельности, на возмездной и безвозмездной основе, в своих стенах и вне стен, в том числе в онлайн-формате.</w:t>
      </w:r>
    </w:p>
    <w:sectPr w:rsidR="0070313C" w:rsidRPr="0094794F" w:rsidSect="00DB19D3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D3"/>
    <w:rsid w:val="00050803"/>
    <w:rsid w:val="000A6127"/>
    <w:rsid w:val="000E73B1"/>
    <w:rsid w:val="001152B9"/>
    <w:rsid w:val="00141BCC"/>
    <w:rsid w:val="001E3DCF"/>
    <w:rsid w:val="00230796"/>
    <w:rsid w:val="002D58D1"/>
    <w:rsid w:val="004128A5"/>
    <w:rsid w:val="0070313C"/>
    <w:rsid w:val="00874241"/>
    <w:rsid w:val="008A3907"/>
    <w:rsid w:val="0094794F"/>
    <w:rsid w:val="00C30B8E"/>
    <w:rsid w:val="00DB19D3"/>
    <w:rsid w:val="00E60B51"/>
    <w:rsid w:val="00F5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Михайловна</dc:creator>
  <cp:keywords/>
  <dc:description/>
  <cp:lastModifiedBy>User</cp:lastModifiedBy>
  <cp:revision>6</cp:revision>
  <cp:lastPrinted>2020-11-13T07:00:00Z</cp:lastPrinted>
  <dcterms:created xsi:type="dcterms:W3CDTF">2020-11-17T04:52:00Z</dcterms:created>
  <dcterms:modified xsi:type="dcterms:W3CDTF">2020-11-17T04:53:00Z</dcterms:modified>
</cp:coreProperties>
</file>